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A9E1B" w14:textId="77777777" w:rsidR="00DD3746" w:rsidRDefault="00DD3746" w:rsidP="005F2BE3">
      <w:pPr>
        <w:pStyle w:val="a8"/>
        <w:ind w:right="-5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14:paraId="27873BED" w14:textId="29562435" w:rsidR="0049583D" w:rsidRDefault="005F2BE3" w:rsidP="005F2BE3">
      <w:pPr>
        <w:pStyle w:val="a8"/>
        <w:ind w:right="-5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3746" w:rsidRPr="00DD3746">
        <w:rPr>
          <w:sz w:val="28"/>
          <w:szCs w:val="28"/>
        </w:rPr>
        <w:t>Предлагаем ознакомиться с</w:t>
      </w:r>
      <w:r w:rsidR="00DD3746">
        <w:rPr>
          <w:b/>
          <w:sz w:val="28"/>
          <w:szCs w:val="28"/>
        </w:rPr>
        <w:t xml:space="preserve"> </w:t>
      </w:r>
      <w:r w:rsidRPr="005F2BE3">
        <w:rPr>
          <w:sz w:val="28"/>
          <w:szCs w:val="28"/>
        </w:rPr>
        <w:t>планом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Pr="0049583D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й,</w:t>
      </w:r>
      <w:r w:rsidR="00DD3746">
        <w:rPr>
          <w:sz w:val="28"/>
          <w:szCs w:val="28"/>
        </w:rPr>
        <w:t xml:space="preserve"> запланирован</w:t>
      </w:r>
      <w:r>
        <w:rPr>
          <w:sz w:val="28"/>
          <w:szCs w:val="28"/>
        </w:rPr>
        <w:t>ных</w:t>
      </w:r>
      <w:r w:rsidR="00DD3746">
        <w:rPr>
          <w:sz w:val="28"/>
          <w:szCs w:val="28"/>
        </w:rPr>
        <w:t xml:space="preserve"> </w:t>
      </w:r>
      <w:r w:rsidR="00DD3746" w:rsidRPr="0049583D">
        <w:rPr>
          <w:sz w:val="28"/>
          <w:szCs w:val="28"/>
        </w:rPr>
        <w:t>в Тюменской области</w:t>
      </w:r>
      <w:r w:rsidR="00DD3746">
        <w:rPr>
          <w:sz w:val="28"/>
          <w:szCs w:val="28"/>
        </w:rPr>
        <w:t xml:space="preserve"> в</w:t>
      </w:r>
      <w:r w:rsidR="0049583D" w:rsidRPr="0049583D">
        <w:rPr>
          <w:sz w:val="28"/>
          <w:szCs w:val="28"/>
        </w:rPr>
        <w:t xml:space="preserve"> 20</w:t>
      </w:r>
      <w:r w:rsidR="006A16E7">
        <w:rPr>
          <w:sz w:val="28"/>
          <w:szCs w:val="28"/>
        </w:rPr>
        <w:t>2</w:t>
      </w:r>
      <w:r w:rsidR="00BA2346" w:rsidRPr="00BA2346">
        <w:rPr>
          <w:sz w:val="28"/>
          <w:szCs w:val="28"/>
        </w:rPr>
        <w:t>4</w:t>
      </w:r>
      <w:r w:rsidR="00DD3746">
        <w:rPr>
          <w:sz w:val="28"/>
          <w:szCs w:val="28"/>
        </w:rPr>
        <w:t xml:space="preserve"> </w:t>
      </w:r>
      <w:r w:rsidR="00575B25">
        <w:rPr>
          <w:sz w:val="28"/>
          <w:szCs w:val="28"/>
        </w:rPr>
        <w:t>г</w:t>
      </w:r>
      <w:r w:rsidR="00DD3746">
        <w:rPr>
          <w:sz w:val="28"/>
          <w:szCs w:val="28"/>
        </w:rPr>
        <w:t>оду.</w:t>
      </w:r>
    </w:p>
    <w:p w14:paraId="553CDE5F" w14:textId="77777777" w:rsidR="00575B25" w:rsidRPr="0049583D" w:rsidRDefault="00575B25" w:rsidP="0049583D">
      <w:pPr>
        <w:pStyle w:val="a8"/>
        <w:jc w:val="center"/>
        <w:rPr>
          <w:sz w:val="28"/>
          <w:szCs w:val="28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97"/>
        <w:gridCol w:w="5245"/>
        <w:gridCol w:w="1275"/>
        <w:gridCol w:w="1134"/>
        <w:gridCol w:w="993"/>
        <w:gridCol w:w="1701"/>
      </w:tblGrid>
      <w:tr w:rsidR="0049583D" w:rsidRPr="007C5600" w14:paraId="225A44F6" w14:textId="77777777" w:rsidTr="003C7D94">
        <w:trPr>
          <w:trHeight w:val="308"/>
        </w:trPr>
        <w:tc>
          <w:tcPr>
            <w:tcW w:w="2518" w:type="dxa"/>
            <w:vMerge w:val="restart"/>
          </w:tcPr>
          <w:p w14:paraId="0A12B88F" w14:textId="77777777" w:rsidR="0049583D" w:rsidRPr="007C5600" w:rsidRDefault="0049583D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97" w:type="dxa"/>
            <w:vMerge w:val="restart"/>
          </w:tcPr>
          <w:p w14:paraId="0B3F080A" w14:textId="77777777" w:rsidR="0049583D" w:rsidRPr="007C5600" w:rsidRDefault="0049583D" w:rsidP="005B4D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5245" w:type="dxa"/>
            <w:vMerge w:val="restart"/>
          </w:tcPr>
          <w:p w14:paraId="0C24230E" w14:textId="77777777" w:rsidR="0049583D" w:rsidRPr="007C5600" w:rsidRDefault="0049583D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Место проведения, организация, ответственная за подготовку и проведения мероприятия </w:t>
            </w:r>
          </w:p>
          <w:p w14:paraId="61618522" w14:textId="77777777" w:rsidR="0049583D" w:rsidRPr="007C5600" w:rsidRDefault="0049583D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(адрес, телефон)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753D5A44" w14:textId="77777777" w:rsidR="0049583D" w:rsidRPr="007C5600" w:rsidRDefault="0049583D" w:rsidP="005F2BE3">
            <w:pPr>
              <w:spacing w:after="0" w:line="240" w:lineRule="auto"/>
              <w:ind w:left="-102" w:right="-105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Время проведения (месяц) продолжительность (дней)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D8A4" w14:textId="77777777" w:rsidR="0049583D" w:rsidRPr="007C5600" w:rsidRDefault="0049583D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60CFE1D2" w14:textId="77777777" w:rsidR="0049583D" w:rsidRPr="007C5600" w:rsidRDefault="0049583D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21711C1" w14:textId="77777777" w:rsidR="0049583D" w:rsidRPr="007C5600" w:rsidRDefault="0049583D" w:rsidP="005F2BE3">
            <w:pPr>
              <w:spacing w:after="0" w:line="240" w:lineRule="auto"/>
              <w:ind w:left="-105" w:right="-101"/>
              <w:jc w:val="center"/>
              <w:rPr>
                <w:sz w:val="24"/>
                <w:szCs w:val="24"/>
              </w:rPr>
            </w:pPr>
          </w:p>
          <w:p w14:paraId="6A10D222" w14:textId="77777777" w:rsidR="0049583D" w:rsidRPr="007C5600" w:rsidRDefault="0049583D" w:rsidP="005F2BE3">
            <w:pPr>
              <w:spacing w:after="0" w:line="240" w:lineRule="auto"/>
              <w:ind w:left="-105" w:right="-101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Ответственное лицо</w:t>
            </w:r>
          </w:p>
        </w:tc>
      </w:tr>
      <w:tr w:rsidR="0049583D" w:rsidRPr="007C5600" w14:paraId="5E8A7533" w14:textId="77777777" w:rsidTr="003C7D94">
        <w:trPr>
          <w:trHeight w:val="787"/>
        </w:trPr>
        <w:tc>
          <w:tcPr>
            <w:tcW w:w="2518" w:type="dxa"/>
            <w:vMerge/>
          </w:tcPr>
          <w:p w14:paraId="7C144657" w14:textId="77777777" w:rsidR="0049583D" w:rsidRPr="007C5600" w:rsidRDefault="0049583D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14:paraId="30DB618E" w14:textId="77777777" w:rsidR="0049583D" w:rsidRPr="007C5600" w:rsidRDefault="0049583D" w:rsidP="005B4D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6B3A586E" w14:textId="77777777" w:rsidR="0049583D" w:rsidRPr="007C5600" w:rsidRDefault="0049583D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385F579E" w14:textId="77777777" w:rsidR="0049583D" w:rsidRPr="007C5600" w:rsidRDefault="0049583D" w:rsidP="005F2BE3">
            <w:pPr>
              <w:spacing w:after="0" w:line="240" w:lineRule="auto"/>
              <w:ind w:left="-102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B3F" w14:textId="77777777" w:rsidR="0049583D" w:rsidRPr="007C5600" w:rsidRDefault="0049583D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D62C6F3" w14:textId="77777777" w:rsidR="0049583D" w:rsidRPr="007C5600" w:rsidRDefault="0049583D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3E1" w14:textId="77777777" w:rsidR="0049583D" w:rsidRPr="007C5600" w:rsidRDefault="0049583D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От других учреждений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2A85325" w14:textId="77777777" w:rsidR="0049583D" w:rsidRPr="007C5600" w:rsidRDefault="0049583D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583D" w:rsidRPr="007C5600" w14:paraId="6EA73794" w14:textId="77777777" w:rsidTr="003C7D94">
        <w:trPr>
          <w:trHeight w:val="270"/>
        </w:trPr>
        <w:tc>
          <w:tcPr>
            <w:tcW w:w="2518" w:type="dxa"/>
          </w:tcPr>
          <w:p w14:paraId="00BF1FAA" w14:textId="77777777" w:rsidR="0049583D" w:rsidRPr="007C5600" w:rsidRDefault="0049583D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14:paraId="3F2E7315" w14:textId="77777777" w:rsidR="0049583D" w:rsidRPr="007C5600" w:rsidRDefault="0049583D" w:rsidP="005B4D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7401BA8D" w14:textId="77777777" w:rsidR="0049583D" w:rsidRPr="007C5600" w:rsidRDefault="0049583D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15EBB4C" w14:textId="77777777" w:rsidR="0049583D" w:rsidRPr="007C5600" w:rsidRDefault="0049583D" w:rsidP="005F2BE3">
            <w:pPr>
              <w:spacing w:after="0" w:line="240" w:lineRule="auto"/>
              <w:ind w:left="-102" w:right="-105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0B1" w14:textId="77777777" w:rsidR="0049583D" w:rsidRPr="007C5600" w:rsidRDefault="0049583D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54FB" w14:textId="77777777" w:rsidR="0049583D" w:rsidRPr="007C5600" w:rsidRDefault="0049583D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57D586" w14:textId="77777777" w:rsidR="0049583D" w:rsidRPr="007C5600" w:rsidRDefault="0049583D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7</w:t>
            </w:r>
          </w:p>
        </w:tc>
      </w:tr>
      <w:tr w:rsidR="006A16E7" w:rsidRPr="007C5600" w14:paraId="7E8B3013" w14:textId="77777777" w:rsidTr="003C7D94">
        <w:trPr>
          <w:trHeight w:val="1365"/>
        </w:trPr>
        <w:tc>
          <w:tcPr>
            <w:tcW w:w="2518" w:type="dxa"/>
          </w:tcPr>
          <w:p w14:paraId="200C0C4F" w14:textId="2E6CAA8B" w:rsidR="006A16E7" w:rsidRPr="007C5600" w:rsidRDefault="006A16E7" w:rsidP="00FF5800">
            <w:pPr>
              <w:spacing w:after="0" w:line="240" w:lineRule="auto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Межрегиональная научно-практическая конференция «</w:t>
            </w:r>
            <w:r w:rsidR="00FF5800">
              <w:rPr>
                <w:sz w:val="24"/>
                <w:szCs w:val="24"/>
              </w:rPr>
              <w:t>День онколога</w:t>
            </w:r>
            <w:r w:rsidR="000B749E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14:paraId="3771B44A" w14:textId="77777777" w:rsidR="006A16E7" w:rsidRDefault="00FE58AB" w:rsidP="005B4D5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Онкореабилитация в онкологии. </w:t>
            </w:r>
          </w:p>
          <w:p w14:paraId="09410559" w14:textId="716EEE6E" w:rsidR="00FE58AB" w:rsidRPr="00C05D6D" w:rsidRDefault="00FE58AB" w:rsidP="005B4D5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Поддерживающая и сопроводительная терапия у онкологических пациентов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1E76E839" w14:textId="77777777" w:rsidR="006A16E7" w:rsidRPr="007C5600" w:rsidRDefault="006A16E7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ГАУЗ ТО «МКМЦ «Медицинский город» </w:t>
            </w:r>
          </w:p>
          <w:p w14:paraId="52B791B9" w14:textId="77777777" w:rsidR="006A16E7" w:rsidRPr="007C5600" w:rsidRDefault="006A16E7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ТГМУ МЗ РФ</w:t>
            </w:r>
          </w:p>
          <w:p w14:paraId="675E36D4" w14:textId="77777777" w:rsidR="006A16E7" w:rsidRPr="007C5600" w:rsidRDefault="006A16E7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Ассоциация онкологов и радиотерапевтов Тюменской области </w:t>
            </w:r>
          </w:p>
          <w:p w14:paraId="1E5D9225" w14:textId="77777777" w:rsidR="000B749E" w:rsidRDefault="006A16E7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г.Тюмень ул.Барнаульская 32</w:t>
            </w:r>
          </w:p>
          <w:p w14:paraId="246A4DF1" w14:textId="4B23255F" w:rsidR="006A16E7" w:rsidRPr="007C5600" w:rsidRDefault="006A16E7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 8(3452)270-5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D3CD1BF" w14:textId="30152314" w:rsidR="006A16E7" w:rsidRPr="007C5600" w:rsidRDefault="00FE58AB" w:rsidP="005F2BE3">
            <w:pPr>
              <w:spacing w:after="0" w:line="240" w:lineRule="auto"/>
              <w:ind w:left="-10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</w:t>
            </w:r>
            <w:r w:rsidR="006A16E7" w:rsidRPr="007C5600">
              <w:rPr>
                <w:sz w:val="24"/>
                <w:szCs w:val="24"/>
              </w:rPr>
              <w:t xml:space="preserve"> </w:t>
            </w:r>
          </w:p>
          <w:p w14:paraId="414752E5" w14:textId="77777777" w:rsidR="006A16E7" w:rsidRPr="007C5600" w:rsidRDefault="006A16E7" w:rsidP="005F2BE3">
            <w:pPr>
              <w:spacing w:after="0" w:line="240" w:lineRule="auto"/>
              <w:ind w:left="-102" w:right="-105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1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21B" w14:textId="646A8837" w:rsidR="006A16E7" w:rsidRPr="007C5600" w:rsidRDefault="005E3361" w:rsidP="006A1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A16E7" w:rsidRPr="007C560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AA0" w14:textId="4892F553" w:rsidR="006A16E7" w:rsidRPr="007C5600" w:rsidRDefault="000021D9" w:rsidP="006A1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16E7" w:rsidRPr="007C560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BE70CD9" w14:textId="284D826F" w:rsidR="006A16E7" w:rsidRPr="007C5600" w:rsidRDefault="005E3361" w:rsidP="00002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Павлова</w:t>
            </w:r>
          </w:p>
          <w:p w14:paraId="79E4C2D6" w14:textId="77777777" w:rsidR="006A16E7" w:rsidRDefault="006A16E7" w:rsidP="006A1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Т.А. Гайсин</w:t>
            </w:r>
          </w:p>
          <w:p w14:paraId="58137C0F" w14:textId="77777777" w:rsidR="006A16E7" w:rsidRPr="007C5600" w:rsidRDefault="006A16E7" w:rsidP="006A1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038" w:rsidRPr="007C5600" w14:paraId="10C9A441" w14:textId="77777777" w:rsidTr="003C7D94">
        <w:trPr>
          <w:trHeight w:val="1365"/>
        </w:trPr>
        <w:tc>
          <w:tcPr>
            <w:tcW w:w="2518" w:type="dxa"/>
          </w:tcPr>
          <w:p w14:paraId="11F7DA34" w14:textId="0B15B285" w:rsidR="00884038" w:rsidRPr="007C5600" w:rsidRDefault="00884038" w:rsidP="008840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научно-практическая конференция с международным участием «День онколога»</w:t>
            </w:r>
          </w:p>
        </w:tc>
        <w:tc>
          <w:tcPr>
            <w:tcW w:w="2297" w:type="dxa"/>
          </w:tcPr>
          <w:p w14:paraId="6C7AA666" w14:textId="7E7654F0" w:rsidR="00884038" w:rsidRDefault="00884038" w:rsidP="005B4D5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решения болевого синдрома в онкологии</w:t>
            </w:r>
          </w:p>
        </w:tc>
        <w:tc>
          <w:tcPr>
            <w:tcW w:w="5245" w:type="dxa"/>
          </w:tcPr>
          <w:p w14:paraId="6CD26780" w14:textId="77777777" w:rsidR="00884038" w:rsidRPr="007C5600" w:rsidRDefault="00884038" w:rsidP="00884038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ГАУЗ ТО «МКМЦ «Медицинский город» </w:t>
            </w:r>
          </w:p>
          <w:p w14:paraId="5ED9810D" w14:textId="77777777" w:rsidR="00884038" w:rsidRPr="007C5600" w:rsidRDefault="00884038" w:rsidP="00884038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ТГМУ МЗ РФ</w:t>
            </w:r>
          </w:p>
          <w:p w14:paraId="5938AAC2" w14:textId="77777777" w:rsidR="00884038" w:rsidRPr="007C5600" w:rsidRDefault="00884038" w:rsidP="00884038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Ассоциация онкологов и радиотерапевтов Тюменской области </w:t>
            </w:r>
          </w:p>
          <w:p w14:paraId="6DFBC8EA" w14:textId="77777777" w:rsidR="00884038" w:rsidRDefault="00884038" w:rsidP="00884038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г.Тюмень ул.Барнаульская 32</w:t>
            </w:r>
          </w:p>
          <w:p w14:paraId="384E8905" w14:textId="6F579D2F" w:rsidR="00884038" w:rsidRPr="007C5600" w:rsidRDefault="00884038" w:rsidP="00884038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 8(3452)270-5</w:t>
            </w:r>
            <w:r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EB694C" w14:textId="4FFAED93" w:rsidR="00884038" w:rsidRDefault="00884038" w:rsidP="005F2BE3">
            <w:pPr>
              <w:spacing w:after="0" w:line="240" w:lineRule="auto"/>
              <w:ind w:left="-10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апреля 3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256" w14:textId="6B4B1A7A" w:rsidR="00884038" w:rsidRDefault="00884038" w:rsidP="006A1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A342" w14:textId="13546DDF" w:rsidR="00884038" w:rsidRDefault="00884038" w:rsidP="006A16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7BC521" w14:textId="77777777" w:rsidR="00884038" w:rsidRPr="007C5600" w:rsidRDefault="00884038" w:rsidP="00884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Павлова</w:t>
            </w:r>
          </w:p>
          <w:p w14:paraId="33468E0F" w14:textId="77777777" w:rsidR="00884038" w:rsidRDefault="00884038" w:rsidP="00884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Т.А. Гайсин</w:t>
            </w:r>
          </w:p>
          <w:p w14:paraId="0885D1AE" w14:textId="77777777" w:rsidR="00884038" w:rsidRDefault="00884038" w:rsidP="00002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583D" w:rsidRPr="007C5600" w14:paraId="31EB81BE" w14:textId="77777777" w:rsidTr="003C7D94">
        <w:trPr>
          <w:trHeight w:val="1365"/>
        </w:trPr>
        <w:tc>
          <w:tcPr>
            <w:tcW w:w="2518" w:type="dxa"/>
          </w:tcPr>
          <w:p w14:paraId="3CC046EF" w14:textId="581164E1" w:rsidR="0049583D" w:rsidRPr="007C5600" w:rsidRDefault="0091778A" w:rsidP="009B0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C7D94">
              <w:rPr>
                <w:sz w:val="24"/>
                <w:szCs w:val="24"/>
              </w:rPr>
              <w:t>егиональный</w:t>
            </w:r>
          </w:p>
          <w:p w14:paraId="376E0662" w14:textId="5E8C2A7F" w:rsidR="00C53BCD" w:rsidRPr="007C5600" w:rsidRDefault="003C7D94" w:rsidP="003C7D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</w:t>
            </w:r>
            <w:r w:rsidR="0091778A">
              <w:rPr>
                <w:sz w:val="24"/>
                <w:szCs w:val="24"/>
              </w:rPr>
              <w:t xml:space="preserve"> «Инновационная онкология»</w:t>
            </w:r>
          </w:p>
        </w:tc>
        <w:tc>
          <w:tcPr>
            <w:tcW w:w="2297" w:type="dxa"/>
          </w:tcPr>
          <w:p w14:paraId="12F7A2FD" w14:textId="503E5F46" w:rsidR="0049583D" w:rsidRPr="007C5600" w:rsidRDefault="0091778A" w:rsidP="005B4D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тренды в диагностике и лечении онкобольных</w:t>
            </w:r>
          </w:p>
        </w:tc>
        <w:tc>
          <w:tcPr>
            <w:tcW w:w="5245" w:type="dxa"/>
          </w:tcPr>
          <w:p w14:paraId="70F5B051" w14:textId="77777777" w:rsidR="003C7D94" w:rsidRPr="003C7D94" w:rsidRDefault="003C7D94" w:rsidP="003C7D94">
            <w:pPr>
              <w:spacing w:after="0" w:line="240" w:lineRule="auto"/>
              <w:ind w:left="-254" w:right="-244"/>
              <w:jc w:val="center"/>
              <w:rPr>
                <w:sz w:val="24"/>
                <w:szCs w:val="24"/>
              </w:rPr>
            </w:pPr>
            <w:r w:rsidRPr="003C7D94">
              <w:rPr>
                <w:sz w:val="24"/>
                <w:szCs w:val="24"/>
              </w:rPr>
              <w:t xml:space="preserve">ФГБУ «НМИЦ онкологии им. Н.Н. Блохина» </w:t>
            </w:r>
            <w:r w:rsidRPr="003C7D94">
              <w:rPr>
                <w:rStyle w:val="aa"/>
                <w:b w:val="0"/>
                <w:sz w:val="24"/>
                <w:szCs w:val="24"/>
                <w:shd w:val="clear" w:color="auto" w:fill="FFFFFF"/>
              </w:rPr>
              <w:t>МЗРФ</w:t>
            </w:r>
            <w:r w:rsidRPr="003C7D94">
              <w:rPr>
                <w:sz w:val="24"/>
                <w:szCs w:val="24"/>
              </w:rPr>
              <w:t xml:space="preserve"> </w:t>
            </w:r>
          </w:p>
          <w:p w14:paraId="41347F07" w14:textId="28A8DB66" w:rsidR="0049583D" w:rsidRDefault="0049583D" w:rsidP="003C7D94">
            <w:pPr>
              <w:spacing w:after="0" w:line="240" w:lineRule="auto"/>
              <w:ind w:left="-254" w:right="-244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ГАУЗ ТО «МКМЦ «Медицинский город» </w:t>
            </w:r>
          </w:p>
          <w:p w14:paraId="15FA1573" w14:textId="77777777" w:rsidR="007C5600" w:rsidRPr="007C5600" w:rsidRDefault="007C5600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ТГМУ МЗ РФ</w:t>
            </w:r>
          </w:p>
          <w:p w14:paraId="36159174" w14:textId="77777777" w:rsidR="0049583D" w:rsidRPr="007C5600" w:rsidRDefault="0049583D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Ассоциация онкологов и радиотерапевтов Тюменской области </w:t>
            </w:r>
          </w:p>
          <w:p w14:paraId="7FF2D4CA" w14:textId="77777777" w:rsidR="000B749E" w:rsidRDefault="0049583D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г.Тюмень ул.Барнаульская 32</w:t>
            </w:r>
          </w:p>
          <w:p w14:paraId="7479DD37" w14:textId="06BC46C0" w:rsidR="0049583D" w:rsidRPr="007C5600" w:rsidRDefault="0049583D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 8(3452)270-5</w:t>
            </w:r>
            <w:r w:rsidR="007C5600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54199F6" w14:textId="6E604809" w:rsidR="00ED5131" w:rsidRDefault="00575B25" w:rsidP="005F2BE3">
            <w:pPr>
              <w:spacing w:after="0" w:line="240" w:lineRule="auto"/>
              <w:ind w:left="-10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24-25 </w:t>
            </w:r>
            <w:r w:rsidR="00254753">
              <w:rPr>
                <w:sz w:val="24"/>
                <w:szCs w:val="24"/>
              </w:rPr>
              <w:t>м</w:t>
            </w:r>
            <w:r w:rsidR="0049583D" w:rsidRPr="007C5600">
              <w:rPr>
                <w:sz w:val="24"/>
                <w:szCs w:val="24"/>
              </w:rPr>
              <w:t>а</w:t>
            </w:r>
            <w:r w:rsidR="003C7D94">
              <w:rPr>
                <w:sz w:val="24"/>
                <w:szCs w:val="24"/>
              </w:rPr>
              <w:t>я</w:t>
            </w:r>
          </w:p>
          <w:p w14:paraId="02286B2A" w14:textId="675969BC" w:rsidR="0049583D" w:rsidRPr="007C5600" w:rsidRDefault="00A759AB" w:rsidP="005F2BE3">
            <w:pPr>
              <w:spacing w:after="0" w:line="240" w:lineRule="auto"/>
              <w:ind w:left="-10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9583D" w:rsidRPr="007C560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ня</w:t>
            </w:r>
          </w:p>
          <w:p w14:paraId="63A3D830" w14:textId="77777777" w:rsidR="0049583D" w:rsidRPr="007C5600" w:rsidRDefault="0049583D" w:rsidP="005F2BE3">
            <w:pPr>
              <w:spacing w:after="0" w:line="240" w:lineRule="auto"/>
              <w:ind w:left="-102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08B" w14:textId="65B464F3" w:rsidR="0049583D" w:rsidRPr="007C5600" w:rsidRDefault="007C5600" w:rsidP="003C7D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7D94">
              <w:rPr>
                <w:sz w:val="24"/>
                <w:szCs w:val="24"/>
              </w:rPr>
              <w:t>5</w:t>
            </w:r>
            <w:r w:rsidR="0049583D" w:rsidRPr="007C560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EC94" w14:textId="30961FFA" w:rsidR="0049583D" w:rsidRPr="007C5600" w:rsidRDefault="000021D9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583D" w:rsidRPr="007C560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D8B94F" w14:textId="1CC81A45" w:rsidR="003C7D94" w:rsidRDefault="003C7D94" w:rsidP="00002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И.С. Стилиди</w:t>
            </w:r>
          </w:p>
          <w:p w14:paraId="2FD4C2B9" w14:textId="77777777" w:rsidR="000021D9" w:rsidRPr="007C5600" w:rsidRDefault="000021D9" w:rsidP="00002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Павлова</w:t>
            </w:r>
          </w:p>
          <w:p w14:paraId="103F10A5" w14:textId="77777777" w:rsidR="000021D9" w:rsidRDefault="000021D9" w:rsidP="00002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Т.А. Гайсин</w:t>
            </w:r>
          </w:p>
          <w:p w14:paraId="6C8B2A88" w14:textId="77777777" w:rsidR="0049583D" w:rsidRPr="007C5600" w:rsidRDefault="0049583D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583D" w:rsidRPr="007C5600" w14:paraId="0496D5DA" w14:textId="77777777" w:rsidTr="003C7D94">
        <w:trPr>
          <w:trHeight w:val="1573"/>
        </w:trPr>
        <w:tc>
          <w:tcPr>
            <w:tcW w:w="2518" w:type="dxa"/>
          </w:tcPr>
          <w:p w14:paraId="059D53A3" w14:textId="77777777" w:rsidR="003C7D94" w:rsidRPr="007C5600" w:rsidRDefault="003C7D94" w:rsidP="003C7D94">
            <w:pPr>
              <w:spacing w:after="0" w:line="240" w:lineRule="auto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lastRenderedPageBreak/>
              <w:t xml:space="preserve">Межрегиональная научно-практическая конференция </w:t>
            </w:r>
          </w:p>
          <w:p w14:paraId="60912E49" w14:textId="3E30A86B" w:rsidR="0049583D" w:rsidRPr="007C5600" w:rsidRDefault="000B749E" w:rsidP="00FF58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F5800">
              <w:rPr>
                <w:sz w:val="24"/>
                <w:szCs w:val="24"/>
              </w:rPr>
              <w:t>День онколога</w:t>
            </w:r>
            <w:r w:rsidR="003C7D94" w:rsidRPr="007C5600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14:paraId="3CA9A227" w14:textId="460EF49C" w:rsidR="0049583D" w:rsidRPr="00C05D6D" w:rsidRDefault="003C7D94" w:rsidP="003C7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Редкие опухоли, опыт регионов в диагностике и лечении </w:t>
            </w:r>
            <w:r w:rsidR="0091778A">
              <w:rPr>
                <w:sz w:val="24"/>
                <w:szCs w:val="24"/>
              </w:rPr>
              <w:t>злокачественных новообразований</w:t>
            </w:r>
          </w:p>
        </w:tc>
        <w:tc>
          <w:tcPr>
            <w:tcW w:w="5245" w:type="dxa"/>
          </w:tcPr>
          <w:p w14:paraId="52BE80C4" w14:textId="77777777" w:rsidR="0049583D" w:rsidRPr="007C5600" w:rsidRDefault="0049583D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ГАУЗ ТО «МКМЦ «Медицинский город» </w:t>
            </w:r>
          </w:p>
          <w:p w14:paraId="715ECDCB" w14:textId="77777777" w:rsidR="007C5600" w:rsidRPr="007C5600" w:rsidRDefault="007C5600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ТГМУ МЗ РФ</w:t>
            </w:r>
          </w:p>
          <w:p w14:paraId="5D09E8D8" w14:textId="77777777" w:rsidR="0049583D" w:rsidRPr="007C5600" w:rsidRDefault="0049583D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Ассоциация онкологов и радиотерапевтов Тюменской области </w:t>
            </w:r>
          </w:p>
          <w:p w14:paraId="4EDE2A4F" w14:textId="77777777" w:rsidR="000B749E" w:rsidRDefault="0049583D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г.Тюмень ул.Барнаульская 32</w:t>
            </w:r>
          </w:p>
          <w:p w14:paraId="6036894C" w14:textId="21DA4D8F" w:rsidR="0049583D" w:rsidRPr="007C5600" w:rsidRDefault="0049583D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 8(3452)270-5</w:t>
            </w:r>
            <w:r w:rsidR="007C5600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EE258C9" w14:textId="062A44E3" w:rsidR="0049583D" w:rsidRDefault="00575B25" w:rsidP="005F2BE3">
            <w:pPr>
              <w:spacing w:after="0" w:line="240" w:lineRule="auto"/>
              <w:ind w:left="-10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D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3C7D94">
              <w:rPr>
                <w:sz w:val="24"/>
                <w:szCs w:val="24"/>
              </w:rPr>
              <w:t>сентября</w:t>
            </w:r>
            <w:r w:rsidR="00C27B00" w:rsidRPr="007C5600">
              <w:rPr>
                <w:sz w:val="24"/>
                <w:szCs w:val="24"/>
              </w:rPr>
              <w:t xml:space="preserve"> </w:t>
            </w:r>
            <w:r w:rsidR="0049583D" w:rsidRPr="007C5600">
              <w:rPr>
                <w:sz w:val="24"/>
                <w:szCs w:val="24"/>
              </w:rPr>
              <w:t xml:space="preserve">          </w:t>
            </w:r>
            <w:r w:rsidR="00254753">
              <w:rPr>
                <w:sz w:val="24"/>
                <w:szCs w:val="24"/>
              </w:rPr>
              <w:t xml:space="preserve">                               1</w:t>
            </w:r>
            <w:r w:rsidR="00A759AB">
              <w:rPr>
                <w:sz w:val="24"/>
                <w:szCs w:val="24"/>
              </w:rPr>
              <w:t xml:space="preserve"> </w:t>
            </w:r>
            <w:r w:rsidR="0049583D" w:rsidRPr="007C5600">
              <w:rPr>
                <w:sz w:val="24"/>
                <w:szCs w:val="24"/>
              </w:rPr>
              <w:t>д</w:t>
            </w:r>
            <w:r w:rsidR="00254753">
              <w:rPr>
                <w:sz w:val="24"/>
                <w:szCs w:val="24"/>
              </w:rPr>
              <w:t>е</w:t>
            </w:r>
            <w:r w:rsidR="00A759AB">
              <w:rPr>
                <w:sz w:val="24"/>
                <w:szCs w:val="24"/>
              </w:rPr>
              <w:t>н</w:t>
            </w:r>
            <w:r w:rsidR="00254753">
              <w:rPr>
                <w:sz w:val="24"/>
                <w:szCs w:val="24"/>
              </w:rPr>
              <w:t>ь</w:t>
            </w:r>
          </w:p>
          <w:p w14:paraId="442DEA43" w14:textId="77777777" w:rsidR="00575B25" w:rsidRDefault="00575B25" w:rsidP="005F2BE3">
            <w:pPr>
              <w:spacing w:after="0" w:line="240" w:lineRule="auto"/>
              <w:ind w:left="-102" w:right="-105"/>
              <w:jc w:val="center"/>
              <w:rPr>
                <w:sz w:val="24"/>
                <w:szCs w:val="24"/>
              </w:rPr>
            </w:pPr>
          </w:p>
          <w:p w14:paraId="273E18DB" w14:textId="5F4F709A" w:rsidR="00575B25" w:rsidRPr="007C5600" w:rsidRDefault="00575B25" w:rsidP="005F2BE3">
            <w:pPr>
              <w:spacing w:after="0" w:line="240" w:lineRule="auto"/>
              <w:ind w:left="-102"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40C9" w14:textId="319A650B" w:rsidR="0049583D" w:rsidRPr="007C5600" w:rsidRDefault="0049583D" w:rsidP="00996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1</w:t>
            </w:r>
            <w:r w:rsidR="003C7D94">
              <w:rPr>
                <w:sz w:val="24"/>
                <w:szCs w:val="24"/>
              </w:rPr>
              <w:t>0</w:t>
            </w:r>
            <w:r w:rsidRPr="007C560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0D7A" w14:textId="65A4D7F2" w:rsidR="0049583D" w:rsidRPr="007C5600" w:rsidRDefault="00996115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583D" w:rsidRPr="007C560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A464A0" w14:textId="77777777" w:rsidR="000021D9" w:rsidRPr="007C5600" w:rsidRDefault="000021D9" w:rsidP="00002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Павлова</w:t>
            </w:r>
          </w:p>
          <w:p w14:paraId="67B515D4" w14:textId="77777777" w:rsidR="000021D9" w:rsidRDefault="000021D9" w:rsidP="00002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Т.А. Гайсин</w:t>
            </w:r>
          </w:p>
          <w:p w14:paraId="0DDA23A9" w14:textId="77777777" w:rsidR="0049583D" w:rsidRPr="007C5600" w:rsidRDefault="0049583D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583D" w:rsidRPr="007C5600" w14:paraId="40FF110F" w14:textId="77777777" w:rsidTr="003C7D94">
        <w:trPr>
          <w:trHeight w:val="1622"/>
        </w:trPr>
        <w:tc>
          <w:tcPr>
            <w:tcW w:w="2518" w:type="dxa"/>
          </w:tcPr>
          <w:p w14:paraId="2996BC4D" w14:textId="77777777" w:rsidR="00C53BCD" w:rsidRPr="007C5600" w:rsidRDefault="0049583D" w:rsidP="009B093D">
            <w:pPr>
              <w:spacing w:after="0" w:line="240" w:lineRule="auto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Межрегиональная научно-практическая конференция </w:t>
            </w:r>
          </w:p>
          <w:p w14:paraId="16C2A0FB" w14:textId="36F7AE17" w:rsidR="0049583D" w:rsidRPr="007C5600" w:rsidRDefault="000B749E" w:rsidP="00FF5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F5800">
              <w:rPr>
                <w:sz w:val="24"/>
                <w:szCs w:val="24"/>
              </w:rPr>
              <w:t>День онколога</w:t>
            </w:r>
            <w:r w:rsidR="00C53BCD" w:rsidRPr="007C5600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14:paraId="43A669D7" w14:textId="544B8C0E" w:rsidR="0049583D" w:rsidRPr="007C5600" w:rsidRDefault="003C7D94" w:rsidP="005B4D5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2024</w:t>
            </w:r>
            <w:r w:rsidR="0091778A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 обзор клинических рекомендаций по диагностике и лечению различных локализаций опухолей</w:t>
            </w:r>
          </w:p>
        </w:tc>
        <w:tc>
          <w:tcPr>
            <w:tcW w:w="5245" w:type="dxa"/>
          </w:tcPr>
          <w:p w14:paraId="623740D5" w14:textId="77777777" w:rsidR="0049583D" w:rsidRPr="007C5600" w:rsidRDefault="0049583D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ГАУЗ ТО «МКМЦ «Медицинский город»</w:t>
            </w:r>
          </w:p>
          <w:p w14:paraId="7CBF2283" w14:textId="77777777" w:rsidR="007C5600" w:rsidRPr="007C5600" w:rsidRDefault="007C5600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ТГМУ МЗ РФ</w:t>
            </w:r>
          </w:p>
          <w:p w14:paraId="4B9BF473" w14:textId="77777777" w:rsidR="0049583D" w:rsidRPr="007C5600" w:rsidRDefault="0049583D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Ассоциация онкологов и радиотерапевтов Тюменской области </w:t>
            </w:r>
          </w:p>
          <w:p w14:paraId="2A903051" w14:textId="77777777" w:rsidR="000B749E" w:rsidRDefault="0049583D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 xml:space="preserve">г.Тюмень ул.Барнаульская 32 </w:t>
            </w:r>
          </w:p>
          <w:p w14:paraId="38FDB92B" w14:textId="239BC98F" w:rsidR="0049583D" w:rsidRPr="007C5600" w:rsidRDefault="0049583D" w:rsidP="005F2BE3">
            <w:pPr>
              <w:spacing w:after="0" w:line="240" w:lineRule="auto"/>
              <w:ind w:left="-112" w:right="-102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8(3452)270-5</w:t>
            </w:r>
            <w:r w:rsidR="007C5600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8B574D8" w14:textId="44127ED8" w:rsidR="0049583D" w:rsidRPr="007C5600" w:rsidRDefault="00254753" w:rsidP="00254753">
            <w:pPr>
              <w:spacing w:after="0" w:line="240" w:lineRule="auto"/>
              <w:ind w:left="-102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</w:t>
            </w:r>
            <w:r w:rsidR="0049583D" w:rsidRPr="007C5600">
              <w:rPr>
                <w:sz w:val="24"/>
                <w:szCs w:val="24"/>
              </w:rPr>
              <w:t>бр</w:t>
            </w:r>
            <w:r w:rsidR="00575B25">
              <w:rPr>
                <w:sz w:val="24"/>
                <w:szCs w:val="24"/>
              </w:rPr>
              <w:t>я</w:t>
            </w:r>
            <w:r w:rsidR="0049583D" w:rsidRPr="007C560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1</w:t>
            </w:r>
            <w:r w:rsidR="00A759AB">
              <w:rPr>
                <w:sz w:val="24"/>
                <w:szCs w:val="24"/>
              </w:rPr>
              <w:t xml:space="preserve"> </w:t>
            </w:r>
            <w:r w:rsidR="0049583D" w:rsidRPr="007C560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 w:rsidR="00A759A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495" w14:textId="77777777" w:rsidR="0049583D" w:rsidRPr="007C5600" w:rsidRDefault="0049583D" w:rsidP="007C56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1</w:t>
            </w:r>
            <w:r w:rsidR="007C5600">
              <w:rPr>
                <w:sz w:val="24"/>
                <w:szCs w:val="24"/>
              </w:rPr>
              <w:t>0</w:t>
            </w:r>
            <w:r w:rsidRPr="007C560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6A8A" w14:textId="4C2A50D4" w:rsidR="0049583D" w:rsidRPr="007C5600" w:rsidRDefault="00254753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583D" w:rsidRPr="007C560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74B2F44" w14:textId="77777777" w:rsidR="000021D9" w:rsidRPr="007C5600" w:rsidRDefault="000021D9" w:rsidP="00002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Павлова</w:t>
            </w:r>
          </w:p>
          <w:p w14:paraId="4A612A5B" w14:textId="77777777" w:rsidR="000021D9" w:rsidRDefault="000021D9" w:rsidP="00002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600">
              <w:rPr>
                <w:sz w:val="24"/>
                <w:szCs w:val="24"/>
              </w:rPr>
              <w:t>Т.А. Гайсин</w:t>
            </w:r>
          </w:p>
          <w:p w14:paraId="10D7C722" w14:textId="77777777" w:rsidR="0049583D" w:rsidRPr="007C5600" w:rsidRDefault="0049583D" w:rsidP="009B0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041DE51" w14:textId="77777777" w:rsidR="00ED5131" w:rsidRDefault="00ED5131" w:rsidP="0049583D">
      <w:pPr>
        <w:pStyle w:val="a8"/>
      </w:pPr>
    </w:p>
    <w:p w14:paraId="5920124F" w14:textId="49FA84B2" w:rsidR="0049583D" w:rsidRDefault="0049583D" w:rsidP="0049583D">
      <w:pPr>
        <w:pStyle w:val="a8"/>
      </w:pPr>
      <w:r>
        <w:t xml:space="preserve">Контактное лицо: председатель Ассоциации онкологов и радиотерапевтов Тюменской области Гайсин Тимур Ахатович, </w:t>
      </w:r>
    </w:p>
    <w:p w14:paraId="32FC4E71" w14:textId="4E528AD9" w:rsidR="0049583D" w:rsidRDefault="0049583D" w:rsidP="005F2BE3">
      <w:pPr>
        <w:pStyle w:val="a8"/>
        <w:rPr>
          <w:sz w:val="28"/>
          <w:szCs w:val="28"/>
        </w:rPr>
      </w:pPr>
      <w:r>
        <w:t>тел. 8/3452/270-507, сот.89224820001</w:t>
      </w:r>
    </w:p>
    <w:sectPr w:rsidR="0049583D" w:rsidSect="00ED513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9EE64" w14:textId="77777777" w:rsidR="00AB74FE" w:rsidRDefault="00AB74FE" w:rsidP="009B2D16">
      <w:pPr>
        <w:spacing w:after="0" w:line="240" w:lineRule="auto"/>
      </w:pPr>
      <w:r>
        <w:separator/>
      </w:r>
    </w:p>
  </w:endnote>
  <w:endnote w:type="continuationSeparator" w:id="0">
    <w:p w14:paraId="2691E775" w14:textId="77777777" w:rsidR="00AB74FE" w:rsidRDefault="00AB74FE" w:rsidP="009B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328D4" w14:textId="77777777" w:rsidR="00AB74FE" w:rsidRDefault="00AB74FE" w:rsidP="009B2D16">
      <w:pPr>
        <w:spacing w:after="0" w:line="240" w:lineRule="auto"/>
      </w:pPr>
      <w:r>
        <w:separator/>
      </w:r>
    </w:p>
  </w:footnote>
  <w:footnote w:type="continuationSeparator" w:id="0">
    <w:p w14:paraId="62311642" w14:textId="77777777" w:rsidR="00AB74FE" w:rsidRDefault="00AB74FE" w:rsidP="009B2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40"/>
    <w:rsid w:val="000021D9"/>
    <w:rsid w:val="0002687F"/>
    <w:rsid w:val="00036040"/>
    <w:rsid w:val="00044984"/>
    <w:rsid w:val="000543CF"/>
    <w:rsid w:val="00095D26"/>
    <w:rsid w:val="000B749E"/>
    <w:rsid w:val="000C12F7"/>
    <w:rsid w:val="000E1806"/>
    <w:rsid w:val="000F1262"/>
    <w:rsid w:val="000F5FF8"/>
    <w:rsid w:val="001615C5"/>
    <w:rsid w:val="00193269"/>
    <w:rsid w:val="00194526"/>
    <w:rsid w:val="001A6644"/>
    <w:rsid w:val="001C4DD8"/>
    <w:rsid w:val="001E703C"/>
    <w:rsid w:val="001F441D"/>
    <w:rsid w:val="00227DBC"/>
    <w:rsid w:val="00242174"/>
    <w:rsid w:val="00254753"/>
    <w:rsid w:val="002967CD"/>
    <w:rsid w:val="002A0D13"/>
    <w:rsid w:val="002A2438"/>
    <w:rsid w:val="002B5452"/>
    <w:rsid w:val="002E1B8B"/>
    <w:rsid w:val="002F23AB"/>
    <w:rsid w:val="002F582A"/>
    <w:rsid w:val="0030693A"/>
    <w:rsid w:val="00313240"/>
    <w:rsid w:val="00321BDD"/>
    <w:rsid w:val="00367D90"/>
    <w:rsid w:val="0037580A"/>
    <w:rsid w:val="00386141"/>
    <w:rsid w:val="00393928"/>
    <w:rsid w:val="003A5D93"/>
    <w:rsid w:val="003C171A"/>
    <w:rsid w:val="003C4C5E"/>
    <w:rsid w:val="003C7126"/>
    <w:rsid w:val="003C7D94"/>
    <w:rsid w:val="004136AE"/>
    <w:rsid w:val="004176DB"/>
    <w:rsid w:val="004853AF"/>
    <w:rsid w:val="0049583D"/>
    <w:rsid w:val="004B5C9B"/>
    <w:rsid w:val="004F703F"/>
    <w:rsid w:val="00551C92"/>
    <w:rsid w:val="00575B25"/>
    <w:rsid w:val="00582F26"/>
    <w:rsid w:val="005B2B16"/>
    <w:rsid w:val="005B4D52"/>
    <w:rsid w:val="005E3361"/>
    <w:rsid w:val="005F1B61"/>
    <w:rsid w:val="005F2BE3"/>
    <w:rsid w:val="00620876"/>
    <w:rsid w:val="00620F99"/>
    <w:rsid w:val="00644E45"/>
    <w:rsid w:val="00691A0C"/>
    <w:rsid w:val="006A16E7"/>
    <w:rsid w:val="006D1F46"/>
    <w:rsid w:val="006E56C5"/>
    <w:rsid w:val="006E6DB5"/>
    <w:rsid w:val="00755231"/>
    <w:rsid w:val="007843FD"/>
    <w:rsid w:val="00792787"/>
    <w:rsid w:val="007C5600"/>
    <w:rsid w:val="007E6EDE"/>
    <w:rsid w:val="00833C80"/>
    <w:rsid w:val="00841640"/>
    <w:rsid w:val="00884038"/>
    <w:rsid w:val="00892945"/>
    <w:rsid w:val="008A7B3A"/>
    <w:rsid w:val="008C333B"/>
    <w:rsid w:val="008F29D2"/>
    <w:rsid w:val="0091778A"/>
    <w:rsid w:val="00924A0A"/>
    <w:rsid w:val="0092701A"/>
    <w:rsid w:val="0092763F"/>
    <w:rsid w:val="009405A4"/>
    <w:rsid w:val="00944B4C"/>
    <w:rsid w:val="00954484"/>
    <w:rsid w:val="0098714A"/>
    <w:rsid w:val="00996115"/>
    <w:rsid w:val="009B2D16"/>
    <w:rsid w:val="00A1052C"/>
    <w:rsid w:val="00A26277"/>
    <w:rsid w:val="00A27628"/>
    <w:rsid w:val="00A54FB9"/>
    <w:rsid w:val="00A759AB"/>
    <w:rsid w:val="00A854C5"/>
    <w:rsid w:val="00AB74FE"/>
    <w:rsid w:val="00B46340"/>
    <w:rsid w:val="00B5556B"/>
    <w:rsid w:val="00BA2346"/>
    <w:rsid w:val="00BF1055"/>
    <w:rsid w:val="00BF3B6B"/>
    <w:rsid w:val="00BF57C4"/>
    <w:rsid w:val="00C05D6D"/>
    <w:rsid w:val="00C0633F"/>
    <w:rsid w:val="00C27B00"/>
    <w:rsid w:val="00C31EE0"/>
    <w:rsid w:val="00C34DE7"/>
    <w:rsid w:val="00C53BCD"/>
    <w:rsid w:val="00C854C7"/>
    <w:rsid w:val="00C91F6A"/>
    <w:rsid w:val="00CF2D64"/>
    <w:rsid w:val="00CF750F"/>
    <w:rsid w:val="00D0207F"/>
    <w:rsid w:val="00D073F8"/>
    <w:rsid w:val="00D201D6"/>
    <w:rsid w:val="00DB1ED7"/>
    <w:rsid w:val="00DB2647"/>
    <w:rsid w:val="00DD3746"/>
    <w:rsid w:val="00DE2530"/>
    <w:rsid w:val="00DE7897"/>
    <w:rsid w:val="00E100E8"/>
    <w:rsid w:val="00E34D93"/>
    <w:rsid w:val="00E37C1B"/>
    <w:rsid w:val="00E57BEF"/>
    <w:rsid w:val="00E63396"/>
    <w:rsid w:val="00E661D5"/>
    <w:rsid w:val="00E73864"/>
    <w:rsid w:val="00E834DE"/>
    <w:rsid w:val="00E84B3C"/>
    <w:rsid w:val="00EA5F1B"/>
    <w:rsid w:val="00ED2486"/>
    <w:rsid w:val="00ED5131"/>
    <w:rsid w:val="00EE0DA7"/>
    <w:rsid w:val="00F24B74"/>
    <w:rsid w:val="00F42570"/>
    <w:rsid w:val="00F477EF"/>
    <w:rsid w:val="00F62042"/>
    <w:rsid w:val="00F82E88"/>
    <w:rsid w:val="00F870E8"/>
    <w:rsid w:val="00F95EAC"/>
    <w:rsid w:val="00FC5A2C"/>
    <w:rsid w:val="00FE0C5F"/>
    <w:rsid w:val="00FE58AB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BA09"/>
  <w15:docId w15:val="{5B742235-02C8-4AB1-ACF8-0C6A26D4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68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87F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B2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B2D1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B2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B2D16"/>
    <w:rPr>
      <w:sz w:val="22"/>
      <w:szCs w:val="22"/>
      <w:lang w:eastAsia="en-US"/>
    </w:rPr>
  </w:style>
  <w:style w:type="paragraph" w:styleId="a8">
    <w:name w:val="No Spacing"/>
    <w:uiPriority w:val="1"/>
    <w:qFormat/>
    <w:rsid w:val="00D0207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2687F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30">
    <w:name w:val="Заголовок 3 Знак"/>
    <w:link w:val="3"/>
    <w:uiPriority w:val="9"/>
    <w:semiHidden/>
    <w:rsid w:val="000268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9">
    <w:name w:val="Hyperlink"/>
    <w:uiPriority w:val="99"/>
    <w:unhideWhenUsed/>
    <w:rsid w:val="0002687F"/>
    <w:rPr>
      <w:color w:val="0000FF"/>
      <w:u w:val="single"/>
    </w:rPr>
  </w:style>
  <w:style w:type="character" w:styleId="aa">
    <w:name w:val="Strong"/>
    <w:uiPriority w:val="22"/>
    <w:qFormat/>
    <w:rsid w:val="003C7D9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5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47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ТООД</Company>
  <LinksUpToDate>false</LinksUpToDate>
  <CharactersWithSpaces>2455</CharactersWithSpaces>
  <SharedDoc>false</SharedDoc>
  <HLinks>
    <vt:vector size="6" baseType="variant"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mailto:tymen-onko@mail.ru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Владимировна Лукина</cp:lastModifiedBy>
  <cp:revision>10</cp:revision>
  <cp:lastPrinted>2023-10-18T06:35:00Z</cp:lastPrinted>
  <dcterms:created xsi:type="dcterms:W3CDTF">2023-10-18T06:13:00Z</dcterms:created>
  <dcterms:modified xsi:type="dcterms:W3CDTF">2024-02-27T04:07:00Z</dcterms:modified>
</cp:coreProperties>
</file>